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0DAC">
      <w:pPr>
        <w:pStyle w:val="StandardWeb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Mit 4.300 MitarbeiterInnen und rund 32.500 Studierenden bietet die Karl-Franzens-Universität Graz ein anregendes und abwechslungsreiches Arbeitsumfeld. Mit unserer Forschungs- und Lehrkompetenz sind wir eine zentrale Institution am Standort Steiermark.</w:t>
      </w:r>
    </w:p>
    <w:p w:rsidR="00000000" w:rsidRDefault="00450DA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Institut für Sprachwissenschaft sucht eine/n</w:t>
      </w:r>
    </w:p>
    <w:p w:rsidR="00000000" w:rsidRDefault="00450DAC">
      <w:pPr>
        <w:pStyle w:val="berschrift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Universitätsassistent/in mit Doktorat</w:t>
      </w:r>
    </w:p>
    <w:p w:rsidR="00000000" w:rsidRDefault="00450DAC">
      <w:pPr>
        <w:pStyle w:val="Standard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 Stunden/Woche; befristet auf 5 Jahre; zu besetzen ab 01. Oktober 2018)</w:t>
      </w:r>
    </w:p>
    <w:p w:rsidR="00000000" w:rsidRDefault="00450DAC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Ihr Aufgabengebiet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Mitarbeit an Schwerpunktprojekten im Arbeitsbereich Prof. Hurch (Sprachbesc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hreibung von insbes. amerindischen Sprachen und/oder Fach- und Forschungsgeschichte) sowie eine eigenständige Forschungsarbeit 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Unterstützung bei der Erarbeitung, Beantragung und Betreuung von wissenschaftlichen Forschungsprojekten mit Schwerpunkt auf Spra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chbeschreibung und -dokumentation, Sprachtypologie und/oder Geschichte der Sprachwissenschaft 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Teilnahme an Konferenzen sowie inhaltliche und administrative Mitarbeit bei der Durchführung von Publikationsvorhaben, Gastvorträgen und Forschungsprojekten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Lehr</w:t>
      </w:r>
      <w:r>
        <w:rPr>
          <w:rFonts w:ascii="Arial" w:eastAsia="Times New Roman" w:hAnsi="Arial" w:cs="Arial"/>
          <w:color w:val="000000"/>
          <w:sz w:val="20"/>
          <w:szCs w:val="20"/>
        </w:rPr>
        <w:t>tätigkeit im angegebenen Tätigkeitsbereich (im Ausmaß von 6 Semesterwochenstunden/Jahr)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Studierendenbetreuung und Prüfungstätigkeit</w:t>
      </w:r>
    </w:p>
    <w:p w:rsidR="00000000" w:rsidRDefault="00450DAC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Unterstützung in Verwaltung/Organisation</w:t>
      </w:r>
    </w:p>
    <w:p w:rsidR="00000000" w:rsidRDefault="00450DAC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Ihr Profil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Abgeschlossenes Doktorat in allgemeiner Sprachwissenschaft oder verwandt</w:t>
      </w:r>
      <w:r>
        <w:rPr>
          <w:rFonts w:ascii="Arial" w:eastAsia="Times New Roman" w:hAnsi="Arial" w:cs="Arial"/>
          <w:color w:val="000000"/>
          <w:sz w:val="20"/>
          <w:szCs w:val="20"/>
        </w:rPr>
        <w:t>en Disziplinen mit Schwerpunkt auf Sprachtypologie, bzw. den oben erwähnten Schwerpunkten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Erfahrung in universitärer Selbstverwaltung (wünschenswert)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Kenntnisse einer nicht-indogermanischen/nicht-europäischen Sprache, idealerweise erworben durch Feldforsch</w:t>
      </w:r>
      <w:r>
        <w:rPr>
          <w:rFonts w:ascii="Arial" w:eastAsia="Times New Roman" w:hAnsi="Arial" w:cs="Arial"/>
          <w:color w:val="000000"/>
          <w:sz w:val="20"/>
          <w:szCs w:val="20"/>
        </w:rPr>
        <w:t>ung (wünschenswert)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Lehrerfahrung an einer Hochschule oder Universität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Nachweis von wissenschaftlichen Publikationen, Teilnahme an wissenschaftlichen Tagungen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Sehr gute Englisch- und Deutschkenntnisse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Mitarbeit in Drittmittelprojekten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Interesse an deskript</w:t>
      </w:r>
      <w:r>
        <w:rPr>
          <w:rFonts w:ascii="Arial" w:eastAsia="Times New Roman" w:hAnsi="Arial" w:cs="Arial"/>
          <w:color w:val="000000"/>
          <w:sz w:val="20"/>
          <w:szCs w:val="20"/>
        </w:rPr>
        <w:t>iver und typologischer Sprachforschung und an interdisziplinärer Zusammenarbeit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Hervorragende Organisationsfähigkeiten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Teamfähigkeit sowie die Fähigkeit zu selbständiger und eigenverantwortlicher Arbeit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Kreatives und kritisches Denken</w:t>
      </w:r>
    </w:p>
    <w:p w:rsidR="00000000" w:rsidRDefault="00450DAC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Entwicklung und Umset</w:t>
      </w:r>
      <w:r>
        <w:rPr>
          <w:rFonts w:ascii="Arial" w:eastAsia="Times New Roman" w:hAnsi="Arial" w:cs="Arial"/>
          <w:color w:val="000000"/>
          <w:sz w:val="20"/>
          <w:szCs w:val="20"/>
        </w:rPr>
        <w:t>zung von innovativen Ideen</w:t>
      </w:r>
    </w:p>
    <w:p w:rsidR="00000000" w:rsidRDefault="00450DAC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Unser Angebot</w:t>
      </w:r>
    </w:p>
    <w:p w:rsidR="00000000" w:rsidRDefault="00450DAC">
      <w:pPr>
        <w:pStyle w:val="berschrift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Einstufung</w:t>
      </w:r>
    </w:p>
    <w:p w:rsidR="00000000" w:rsidRDefault="00450DAC">
      <w:pPr>
        <w:pStyle w:val="StandardWeb"/>
        <w:spacing w:before="75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Gehaltsschema des Universitäten-KV: B1</w:t>
      </w:r>
    </w:p>
    <w:p w:rsidR="00000000" w:rsidRDefault="00450DAC">
      <w:pPr>
        <w:pStyle w:val="berschrift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Mindestgehalt</w:t>
      </w:r>
    </w:p>
    <w:p w:rsidR="00000000" w:rsidRDefault="00450DAC">
      <w:pPr>
        <w:pStyle w:val="StandardWeb"/>
        <w:spacing w:before="75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kollektivvertragliche Mindestentgelt gemäß der angegebenen Einstufung </w:t>
      </w:r>
      <w:r>
        <w:rPr>
          <w:rFonts w:ascii="Arial" w:hAnsi="Arial" w:cs="Arial"/>
          <w:sz w:val="20"/>
          <w:szCs w:val="20"/>
        </w:rPr>
        <w:t>beträgt € 2783.30 brutto/Monat. Durch anrechenbare Vordienstzeiten und sonstige Bezugs- und Entlohnungsbestandteile kann sich dieses Mindestentgelt erhöhen.</w:t>
      </w:r>
    </w:p>
    <w:p w:rsidR="00000000" w:rsidRDefault="00450DA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 der Bewerbungsfrist: </w:t>
      </w:r>
      <w:r>
        <w:rPr>
          <w:rStyle w:val="Fett"/>
          <w:rFonts w:ascii="Arial" w:hAnsi="Arial" w:cs="Arial"/>
          <w:sz w:val="20"/>
          <w:szCs w:val="20"/>
        </w:rPr>
        <w:t>20. Juni 2018</w:t>
      </w:r>
      <w:r>
        <w:rPr>
          <w:rFonts w:ascii="Arial" w:hAnsi="Arial" w:cs="Arial"/>
          <w:sz w:val="20"/>
          <w:szCs w:val="20"/>
        </w:rPr>
        <w:br/>
        <w:t xml:space="preserve">Kennzahl: </w:t>
      </w:r>
      <w:r>
        <w:rPr>
          <w:rStyle w:val="Fett"/>
          <w:rFonts w:ascii="Arial" w:hAnsi="Arial" w:cs="Arial"/>
          <w:sz w:val="20"/>
          <w:szCs w:val="20"/>
        </w:rPr>
        <w:t>MB/72/99 ex 2017/18</w:t>
      </w:r>
    </w:p>
    <w:p w:rsidR="00000000" w:rsidRDefault="00450DAC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Universität Graz strebt </w:t>
      </w:r>
      <w:r>
        <w:rPr>
          <w:rFonts w:ascii="Arial" w:hAnsi="Arial" w:cs="Arial"/>
          <w:sz w:val="20"/>
          <w:szCs w:val="20"/>
        </w:rPr>
        <w:t>eine Erhöhung des Frauenanteils an, insbesondere in Leitungsfunktionen und beim wissenschaftlichen Personal und lädt deshalb qualifizierte Frauen ausdrücklich zur Bewerbung ein.</w:t>
      </w:r>
    </w:p>
    <w:p w:rsidR="00000000" w:rsidRDefault="00450DAC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Insbesondere im wissenschaftlichen Bereich freuen wir uns über Bewerbungen von</w:t>
      </w:r>
      <w:r>
        <w:rPr>
          <w:rFonts w:ascii="Arial" w:hAnsi="Arial" w:cs="Arial"/>
          <w:sz w:val="20"/>
          <w:szCs w:val="20"/>
        </w:rPr>
        <w:t xml:space="preserve"> Menschen mit Behinderung, die über eine ausschreibungsadäquate Qualifikation verfügen.</w:t>
      </w:r>
    </w:p>
    <w:p w:rsidR="00000000" w:rsidRDefault="00450DAC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Interesse senden Sie Ihre Bewerbungsunterlagen innerhalb der angegebenen Bewerbungsfrist inkl. Lebenslauf, Foto und relevanter (Dienst-)Zeugnisse unter Angabe der K</w:t>
      </w:r>
      <w:r>
        <w:rPr>
          <w:rFonts w:ascii="Arial" w:hAnsi="Arial" w:cs="Arial"/>
          <w:sz w:val="20"/>
          <w:szCs w:val="20"/>
        </w:rPr>
        <w:t>ennzahl bitte per E-Mail an:</w:t>
      </w:r>
    </w:p>
    <w:p w:rsidR="00000000" w:rsidRDefault="00450DAC">
      <w:pPr>
        <w:pStyle w:val="StandardWeb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bewerbung@uni-graz.at</w:t>
        </w:r>
      </w:hyperlink>
    </w:p>
    <w:p w:rsidR="00450DAC" w:rsidRDefault="00450DAC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Informationen steht Ihnen Herr Prof. Bernhard Hurch unter bernhard.hurch@uni-graz.at gerne zur Verfügung.</w:t>
      </w:r>
    </w:p>
    <w:sectPr w:rsidR="00450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56E"/>
    <w:multiLevelType w:val="multilevel"/>
    <w:tmpl w:val="A8E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71388"/>
    <w:multiLevelType w:val="multilevel"/>
    <w:tmpl w:val="DAF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21EA"/>
    <w:rsid w:val="00450DAC"/>
    <w:rsid w:val="00D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4D5DC9C-EC1F-4655-9D53-EAAF1BC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pPr>
      <w:spacing w:line="360" w:lineRule="atLeast"/>
      <w:outlineLvl w:val="1"/>
    </w:pPr>
    <w:rPr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75"/>
      <w:outlineLvl w:val="2"/>
    </w:pPr>
    <w:rPr>
      <w:b/>
      <w:bCs/>
      <w:sz w:val="21"/>
      <w:szCs w:val="21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/>
      <w:outlineLvl w:val="3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Standard"/>
    <w:pPr>
      <w:spacing w:before="100" w:beforeAutospacing="1" w:after="165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65"/>
    </w:pPr>
  </w:style>
  <w:style w:type="paragraph" w:customStyle="1" w:styleId="jadtxtcontent">
    <w:name w:val="jad_txt_content"/>
    <w:basedOn w:val="Standard"/>
  </w:style>
  <w:style w:type="paragraph" w:customStyle="1" w:styleId="placeholdertop">
    <w:name w:val="placeholdertop"/>
    <w:basedOn w:val="Standard"/>
    <w:pPr>
      <w:spacing w:before="100" w:beforeAutospacing="1" w:after="165"/>
    </w:pPr>
  </w:style>
  <w:style w:type="paragraph" w:customStyle="1" w:styleId="jadtxtcontent1">
    <w:name w:val="jad_txt_content1"/>
    <w:basedOn w:val="Standard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uni-graz.at?subject=Bewerbung,%20Kennzahl:%20MB/72/99%20ex%202017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Math, Claudia (claudia.math@uni-graz.at)</dc:creator>
  <cp:keywords/>
  <dc:description/>
  <cp:lastModifiedBy>Math, Claudia (claudia.math@uni-graz.at)</cp:lastModifiedBy>
  <cp:revision>2</cp:revision>
  <dcterms:created xsi:type="dcterms:W3CDTF">2018-06-04T06:52:00Z</dcterms:created>
  <dcterms:modified xsi:type="dcterms:W3CDTF">2018-06-04T06:52:00Z</dcterms:modified>
</cp:coreProperties>
</file>